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36" w:rsidRDefault="00445C36" w:rsidP="00445C36">
      <w:r>
        <w:cr/>
      </w:r>
    </w:p>
    <w:p w:rsidR="00445C36" w:rsidRDefault="00445C36" w:rsidP="00445C36"/>
    <w:p w:rsidR="00445C36" w:rsidRDefault="00445C36" w:rsidP="00445C36">
      <w:proofErr w:type="gramStart"/>
      <w:r>
        <w:t>Sesc</w:t>
      </w:r>
      <w:proofErr w:type="gramEnd"/>
      <w:r>
        <w:t xml:space="preserve"> Glória revigora a agenda cultural do ES e revitaliza o Centro de Vitória</w:t>
      </w:r>
    </w:p>
    <w:p w:rsidR="00445C36" w:rsidRDefault="00445C36" w:rsidP="00445C36"/>
    <w:p w:rsidR="00445C36" w:rsidRDefault="00445C36" w:rsidP="00445C36">
      <w:r>
        <w:t xml:space="preserve">Centro Cultural abre as portas para a sociedade capixaba, em noite de </w:t>
      </w:r>
      <w:proofErr w:type="gramStart"/>
      <w:r>
        <w:t>festa</w:t>
      </w:r>
      <w:proofErr w:type="gramEnd"/>
    </w:p>
    <w:p w:rsidR="00445C36" w:rsidRDefault="00445C36" w:rsidP="00445C36"/>
    <w:p w:rsidR="00445C36" w:rsidRDefault="00445C36" w:rsidP="00445C36">
      <w:r>
        <w:t xml:space="preserve">Em uma noite especial, os capixabas foram presenteados com o Centro Cultural </w:t>
      </w:r>
      <w:proofErr w:type="gramStart"/>
      <w:r>
        <w:t>Sesc</w:t>
      </w:r>
      <w:proofErr w:type="gramEnd"/>
      <w:r>
        <w:t xml:space="preserve"> Glória. “Esta casa é de todos”, disse o diretor regional do </w:t>
      </w:r>
      <w:proofErr w:type="gramStart"/>
      <w:r>
        <w:t>Sesc</w:t>
      </w:r>
      <w:proofErr w:type="gramEnd"/>
      <w:r>
        <w:t xml:space="preserve">, </w:t>
      </w:r>
      <w:proofErr w:type="spellStart"/>
      <w:r>
        <w:t>Gutman</w:t>
      </w:r>
      <w:proofErr w:type="spellEnd"/>
      <w:r>
        <w:t xml:space="preserve"> Uchôa de Mendonça, no discurso de abertura  do cultural para o capixaba, em noite de festa, no dia 27 de setembro. </w:t>
      </w:r>
    </w:p>
    <w:p w:rsidR="00445C36" w:rsidRDefault="00445C36" w:rsidP="00445C36"/>
    <w:p w:rsidR="00445C36" w:rsidRDefault="00445C36" w:rsidP="00445C36">
      <w:r>
        <w:t xml:space="preserve">Os convidados foram contemplados com apresentação da Orquestra Experimental de Cordas da Faculdade de Música do Espírito Santo (Fames), e regência de Silas Neto e coordenação de Raquel </w:t>
      </w:r>
      <w:proofErr w:type="spellStart"/>
      <w:r>
        <w:t>Rohr</w:t>
      </w:r>
      <w:proofErr w:type="spellEnd"/>
      <w:r>
        <w:t xml:space="preserve">, e do Coro Curumins, também da Fames, </w:t>
      </w:r>
      <w:proofErr w:type="gramStart"/>
      <w:r>
        <w:t>sob regência</w:t>
      </w:r>
      <w:proofErr w:type="gramEnd"/>
      <w:r>
        <w:t xml:space="preserve"> e orientação de Paulo </w:t>
      </w:r>
      <w:proofErr w:type="spellStart"/>
      <w:r>
        <w:t>Paraguassú</w:t>
      </w:r>
      <w:proofErr w:type="spellEnd"/>
      <w:r>
        <w:t>, que relembraram músicas como “Você”, de Tim Maia, e Jesus Alegria dos Homens, de J. S. Bach.</w:t>
      </w:r>
    </w:p>
    <w:p w:rsidR="00445C36" w:rsidRDefault="00445C36" w:rsidP="00445C36"/>
    <w:p w:rsidR="00445C36" w:rsidRDefault="00445C36" w:rsidP="00445C36">
      <w:r>
        <w:t xml:space="preserve">A Banda da Polícia Militar do Espírito Santo se apresentou com o Violinista Solista </w:t>
      </w:r>
      <w:proofErr w:type="spellStart"/>
      <w:r>
        <w:t>Hariton</w:t>
      </w:r>
      <w:proofErr w:type="spellEnd"/>
      <w:r>
        <w:t xml:space="preserve"> </w:t>
      </w:r>
      <w:proofErr w:type="spellStart"/>
      <w:r>
        <w:t>Nathanailidis</w:t>
      </w:r>
      <w:proofErr w:type="spellEnd"/>
      <w:r>
        <w:t xml:space="preserve">, sob a regência do Maestro Maj. Wesley Eudes Rodrigues, com participação do Maestro Tem. Cel. Luiz Vanderlei Rocha, que encantou e emocionou o público com músicas como </w:t>
      </w:r>
      <w:proofErr w:type="spellStart"/>
      <w:r>
        <w:t>Czardas</w:t>
      </w:r>
      <w:proofErr w:type="spellEnd"/>
      <w:r>
        <w:t xml:space="preserve">, de </w:t>
      </w:r>
      <w:proofErr w:type="spellStart"/>
      <w:r>
        <w:t>Monti</w:t>
      </w:r>
      <w:proofErr w:type="spellEnd"/>
      <w:r>
        <w:t>.</w:t>
      </w:r>
    </w:p>
    <w:p w:rsidR="00445C36" w:rsidRDefault="00445C36" w:rsidP="00445C36"/>
    <w:p w:rsidR="00445C36" w:rsidRDefault="00445C36" w:rsidP="00445C36">
      <w:r>
        <w:t xml:space="preserve">O maestro e pianista João Carlos Martins, consagrado no cenário musical brasileiro e internacional, foi um dos destaques da noite como mestre de cerimônia das apresentações musicais. Entre suas histórias de vida como profissional, Martins falou sobre a importância do espaço e das ações do </w:t>
      </w:r>
      <w:proofErr w:type="gramStart"/>
      <w:r>
        <w:t>Sesc</w:t>
      </w:r>
      <w:proofErr w:type="gramEnd"/>
      <w:r>
        <w:t xml:space="preserve">. “É um prazer está aqui, nesse espaço que será palco de diversas manifestações artísticas, em que o </w:t>
      </w:r>
      <w:proofErr w:type="gramStart"/>
      <w:r>
        <w:t>Sesc</w:t>
      </w:r>
      <w:proofErr w:type="gramEnd"/>
      <w:r>
        <w:t xml:space="preserve"> tem sido uma fonte de incentivo a cultura em todas as suas produções”, disse.  </w:t>
      </w:r>
    </w:p>
    <w:p w:rsidR="00445C36" w:rsidRDefault="00445C36" w:rsidP="00445C36"/>
    <w:p w:rsidR="00445C36" w:rsidRDefault="00445C36" w:rsidP="00445C36">
      <w:proofErr w:type="gramStart"/>
      <w:r>
        <w:t>O Glória</w:t>
      </w:r>
      <w:proofErr w:type="gramEnd"/>
      <w:r>
        <w:t xml:space="preserve"> passa a ser o braço cultural do Sistema </w:t>
      </w:r>
      <w:proofErr w:type="spellStart"/>
      <w:r>
        <w:t>Fecomércio</w:t>
      </w:r>
      <w:proofErr w:type="spellEnd"/>
      <w:r>
        <w:t xml:space="preserve">, segundo o presidente da </w:t>
      </w:r>
      <w:proofErr w:type="spellStart"/>
      <w:r>
        <w:t>Fecomércio</w:t>
      </w:r>
      <w:proofErr w:type="spellEnd"/>
      <w:r>
        <w:t xml:space="preserve">, José Lino </w:t>
      </w:r>
      <w:proofErr w:type="spellStart"/>
      <w:r>
        <w:t>Sepulcri</w:t>
      </w:r>
      <w:proofErr w:type="spellEnd"/>
      <w:r>
        <w:t xml:space="preserve">. “O Centro Cultural </w:t>
      </w:r>
      <w:proofErr w:type="gramStart"/>
      <w:r>
        <w:t>Sesc</w:t>
      </w:r>
      <w:proofErr w:type="gramEnd"/>
      <w:r>
        <w:t xml:space="preserve">-Glória abre suas portas hoje, principalmente, à propagação da cultura capixaba, que tem aqui seu espaço para divulgação de seus trabalhos”, disse. </w:t>
      </w:r>
    </w:p>
    <w:p w:rsidR="00445C36" w:rsidRDefault="00445C36" w:rsidP="00445C36"/>
    <w:p w:rsidR="00445C36" w:rsidRDefault="00445C36" w:rsidP="00445C36">
      <w:r>
        <w:t>Além disso, participou do evento o presidente da CNC, José Antônio de Oliveira, que destacou a satisfação em conceder ao Estado um Centro Cultural moderno, que irá propagar a cultura para o capixaba.</w:t>
      </w:r>
    </w:p>
    <w:p w:rsidR="00445C36" w:rsidRDefault="00445C36" w:rsidP="00445C36"/>
    <w:p w:rsidR="00445C36" w:rsidRDefault="00445C36" w:rsidP="00445C36">
      <w:r>
        <w:t xml:space="preserve">Na ocasião, o prefeito de Vitória, Luciano Rezende, destacou a felicidade de, no mês de aniversário da cidade, ter de volta o Teatro Glória, agora como Centro Cultural </w:t>
      </w:r>
      <w:proofErr w:type="gramStart"/>
      <w:r>
        <w:t>Sesc</w:t>
      </w:r>
      <w:proofErr w:type="gramEnd"/>
      <w:r>
        <w:t xml:space="preserve"> Glória, que vai possibilitar as diversas manifestações artísticas e culturais, e de conhecimento. </w:t>
      </w:r>
    </w:p>
    <w:p w:rsidR="00445C36" w:rsidRDefault="00445C36" w:rsidP="00445C36"/>
    <w:p w:rsidR="00445C36" w:rsidRDefault="00445C36" w:rsidP="00445C36">
      <w:r>
        <w:lastRenderedPageBreak/>
        <w:t>Exposição e Show</w:t>
      </w:r>
    </w:p>
    <w:p w:rsidR="00445C36" w:rsidRDefault="00445C36" w:rsidP="00445C36"/>
    <w:p w:rsidR="00445C36" w:rsidRDefault="00445C36" w:rsidP="00445C36">
      <w:r>
        <w:t xml:space="preserve">Após as apresentações musicais, foi aberta a exposição do holandês </w:t>
      </w:r>
      <w:proofErr w:type="spellStart"/>
      <w:r>
        <w:t>Maurits</w:t>
      </w:r>
      <w:proofErr w:type="spellEnd"/>
      <w:r>
        <w:t xml:space="preserve"> </w:t>
      </w:r>
      <w:proofErr w:type="spellStart"/>
      <w:r>
        <w:t>Cornelis</w:t>
      </w:r>
      <w:proofErr w:type="spellEnd"/>
      <w:r>
        <w:t xml:space="preserve"> </w:t>
      </w:r>
      <w:proofErr w:type="spellStart"/>
      <w:r>
        <w:t>Escher</w:t>
      </w:r>
      <w:proofErr w:type="spellEnd"/>
      <w:r>
        <w:t xml:space="preserve"> -</w:t>
      </w:r>
      <w:proofErr w:type="gramStart"/>
      <w:r>
        <w:t xml:space="preserve">  </w:t>
      </w:r>
      <w:proofErr w:type="gramEnd"/>
      <w:r>
        <w:t xml:space="preserve">“O Mundo Mágico de </w:t>
      </w:r>
      <w:proofErr w:type="spellStart"/>
      <w:r>
        <w:t>Escher</w:t>
      </w:r>
      <w:proofErr w:type="spellEnd"/>
      <w:r>
        <w:t xml:space="preserve">”, que contou com a presença do curador Pieter </w:t>
      </w:r>
      <w:proofErr w:type="spellStart"/>
      <w:r>
        <w:t>Tjabbes</w:t>
      </w:r>
      <w:proofErr w:type="spellEnd"/>
      <w:r>
        <w:t>.</w:t>
      </w:r>
    </w:p>
    <w:p w:rsidR="00445C36" w:rsidRDefault="00445C36" w:rsidP="00445C36"/>
    <w:p w:rsidR="00445C36" w:rsidRDefault="00445C36" w:rsidP="00445C36">
      <w:r>
        <w:t xml:space="preserve">A cerimônia oficial contou com a presença de autoridades e convidados, que perpassaram pelos trabalhos de </w:t>
      </w:r>
      <w:proofErr w:type="spellStart"/>
      <w:r>
        <w:t>Escher</w:t>
      </w:r>
      <w:proofErr w:type="spellEnd"/>
      <w:r>
        <w:t xml:space="preserve">, como na Sala da Relatividade, e conheceram um pouco do trabalho do artista gráfico especializado em gravuras, xilogravuras e litografias. </w:t>
      </w:r>
    </w:p>
    <w:p w:rsidR="00445C36" w:rsidRDefault="00445C36" w:rsidP="00445C36"/>
    <w:p w:rsidR="00445C36" w:rsidRDefault="00445C36" w:rsidP="00445C36">
      <w:r>
        <w:t xml:space="preserve">No terraço do Centro Cultural, localizado no quinto andar, foi promovido um coquetel em comemoração a inauguração do prédio histórico. A abertura do Centro Cultural </w:t>
      </w:r>
      <w:proofErr w:type="gramStart"/>
      <w:r>
        <w:t>Sesc</w:t>
      </w:r>
      <w:proofErr w:type="gramEnd"/>
      <w:r>
        <w:t xml:space="preserve"> Glória faz parte da programação em comemoração aos 60 anos da </w:t>
      </w:r>
      <w:proofErr w:type="spellStart"/>
      <w:r>
        <w:t>Fecomércio</w:t>
      </w:r>
      <w:proofErr w:type="spellEnd"/>
      <w:r>
        <w:t>.</w:t>
      </w:r>
    </w:p>
    <w:p w:rsidR="00445C36" w:rsidRDefault="00445C36" w:rsidP="00445C36"/>
    <w:p w:rsidR="00445C36" w:rsidRDefault="00445C36" w:rsidP="00445C36">
      <w:r>
        <w:t xml:space="preserve">A abertura do espaço cultural ao público capixaba contou com o show do cantor Lenine, encerrando </w:t>
      </w:r>
      <w:proofErr w:type="gramStart"/>
      <w:r>
        <w:t>a turnê “Chão” em Vitória</w:t>
      </w:r>
      <w:proofErr w:type="gramEnd"/>
      <w:r>
        <w:t xml:space="preserve">. Na ocasião, o público vibrou, cantou e dançou com Lenine, que por sua vez, conversou com o público e parabenizou os envolvidos no projeto do Centro Cultural </w:t>
      </w:r>
      <w:proofErr w:type="gramStart"/>
      <w:r>
        <w:t>Sesc</w:t>
      </w:r>
      <w:proofErr w:type="gramEnd"/>
      <w:r>
        <w:t xml:space="preserve"> Glória pela inauguração. </w:t>
      </w:r>
    </w:p>
    <w:p w:rsidR="00445C36" w:rsidRDefault="00445C36" w:rsidP="00445C36"/>
    <w:p w:rsidR="00445C36" w:rsidRDefault="00445C36" w:rsidP="00445C36">
      <w:r>
        <w:t xml:space="preserve">Os projetos culturais do </w:t>
      </w:r>
      <w:proofErr w:type="gramStart"/>
      <w:r>
        <w:t>Sesc</w:t>
      </w:r>
      <w:proofErr w:type="gramEnd"/>
      <w:r>
        <w:t xml:space="preserve"> passarão a acontecer no Centro Cultural, pondera a gerente de cultura do Sesc, Beatriz de Oliveira Santos. “A proposta é incentivar novos talentos e promover as diversas manifestações culturais artísticas em âmbito estadual, valorizando as produções locais”, pondera. Esse é o caso </w:t>
      </w:r>
      <w:proofErr w:type="gramStart"/>
      <w:r>
        <w:t>do Aldeia</w:t>
      </w:r>
      <w:proofErr w:type="gramEnd"/>
      <w:r>
        <w:t xml:space="preserve"> Sesc Ilha do mel 2014, projeto que promoveu 12 dias de teatro, dança, oficinas, intervenções, debates e cortejo de artistas locais e convidados, com entrada gratuita.</w:t>
      </w:r>
    </w:p>
    <w:p w:rsidR="00445C36" w:rsidRDefault="00445C36" w:rsidP="00445C36"/>
    <w:p w:rsidR="00445C36" w:rsidRDefault="00445C36" w:rsidP="00445C36"/>
    <w:p w:rsidR="00445C36" w:rsidRDefault="00445C36" w:rsidP="00445C36">
      <w:r>
        <w:t xml:space="preserve">Centro Cultural </w:t>
      </w:r>
      <w:proofErr w:type="gramStart"/>
      <w:r>
        <w:t>Sesc</w:t>
      </w:r>
      <w:proofErr w:type="gramEnd"/>
      <w:r>
        <w:t xml:space="preserve"> Glória</w:t>
      </w:r>
    </w:p>
    <w:p w:rsidR="00445C36" w:rsidRDefault="00445C36" w:rsidP="00445C36"/>
    <w:p w:rsidR="00445C36" w:rsidRDefault="00445C36" w:rsidP="00445C36">
      <w:r>
        <w:t xml:space="preserve">Nesta primeira fase, está em funcionamento o Teatro </w:t>
      </w:r>
      <w:proofErr w:type="spellStart"/>
      <w:r>
        <w:t>Multiconfiguracional</w:t>
      </w:r>
      <w:proofErr w:type="spellEnd"/>
      <w:r>
        <w:t xml:space="preserve">, o Teatro Glória, os espaços expositivos (localizados no primeiro e quarto andares), e o foyer na entrada principal. A previsão de pleno funcionamento do espaço é em dezembro. </w:t>
      </w:r>
    </w:p>
    <w:p w:rsidR="00445C36" w:rsidRDefault="00445C36" w:rsidP="00445C36"/>
    <w:p w:rsidR="00445C36" w:rsidRDefault="00445C36" w:rsidP="00445C36">
      <w:r>
        <w:t xml:space="preserve">O </w:t>
      </w:r>
      <w:proofErr w:type="gramStart"/>
      <w:r>
        <w:t>Sesc</w:t>
      </w:r>
      <w:proofErr w:type="gramEnd"/>
      <w:r>
        <w:t xml:space="preserve"> Glória é resultado da contribuição regular dos profissionais que atuam no comércio, a partir do recolhimento de impostos, que surge como contrapartida para o funcionário do setor. Como resultado, o espaço cultural busca ser o local que vai promover manifestações de cultura e de entretenimento para essa força de trabalho. </w:t>
      </w:r>
    </w:p>
    <w:p w:rsidR="00445C36" w:rsidRDefault="00445C36" w:rsidP="00445C36"/>
    <w:p w:rsidR="00445C36" w:rsidRDefault="00445C36" w:rsidP="00445C36">
      <w:r>
        <w:t>Um pouco de história...</w:t>
      </w:r>
    </w:p>
    <w:p w:rsidR="00445C36" w:rsidRDefault="00445C36" w:rsidP="00445C36"/>
    <w:p w:rsidR="00445C36" w:rsidRDefault="00445C36" w:rsidP="00445C36">
      <w:r>
        <w:lastRenderedPageBreak/>
        <w:t xml:space="preserve">O prédio começou a ser construído em 1926 no local onde ficava o antigo jardim municipal, onde se registrou a estreia do primeiro cinematógrafo da cidade. Em 1932, virou teatro quando foi construído o edifício Antenor Guimarães. Foi ali que </w:t>
      </w:r>
      <w:proofErr w:type="gramStart"/>
      <w:r>
        <w:t>a firma Santos</w:t>
      </w:r>
      <w:proofErr w:type="gramEnd"/>
      <w:r>
        <w:t xml:space="preserve"> &amp; Cia (que administrava a edificação da época até os dias atuais) fez o Glória sob projeto do arquiteto alemão Ricardo </w:t>
      </w:r>
      <w:proofErr w:type="spellStart"/>
      <w:r>
        <w:t>Wriedt</w:t>
      </w:r>
      <w:proofErr w:type="spellEnd"/>
      <w:r>
        <w:t xml:space="preserve">. </w:t>
      </w:r>
    </w:p>
    <w:p w:rsidR="00445C36" w:rsidRDefault="00445C36" w:rsidP="00445C36"/>
    <w:p w:rsidR="00445C36" w:rsidRDefault="00445C36" w:rsidP="00445C36">
      <w:r>
        <w:t xml:space="preserve">O Cineteatro Glória era considerado o maior edifício de Vitória e um dos primeiros construídos em concreto armado, sendo que todo o cimento empregado na construção era inglês. Ele contava com 1296 lugares até uma reforma realizada em 1970, que diminuiu a capacidade para 1200. Foi palco de grandes celebrações sociais. Também funcionou como teatro e cinema por longo tempo. </w:t>
      </w:r>
    </w:p>
    <w:p w:rsidR="00445C36" w:rsidRDefault="00445C36" w:rsidP="00445C36"/>
    <w:p w:rsidR="00445C36" w:rsidRDefault="00445C36" w:rsidP="00445C36">
      <w:r>
        <w:t xml:space="preserve">Arquitetura </w:t>
      </w:r>
    </w:p>
    <w:p w:rsidR="00445C36" w:rsidRDefault="00445C36" w:rsidP="00445C36"/>
    <w:p w:rsidR="00445C36" w:rsidRDefault="00445C36" w:rsidP="00445C36">
      <w:r>
        <w:t xml:space="preserve">O edifício é de estilo eclético. Ele apresenta composição plástica que mistura elementos do neoclássico e </w:t>
      </w:r>
      <w:proofErr w:type="spellStart"/>
      <w:r>
        <w:t>art</w:t>
      </w:r>
      <w:proofErr w:type="spellEnd"/>
      <w:r>
        <w:t xml:space="preserve"> déco. Destaca-se no coroamento a mansarda, a cúpula de cimento marcando a esquina, e outra no interior do cineteatro. Nele há camarotes suspensos, sem colunas interferindo na área da plateia. </w:t>
      </w:r>
    </w:p>
    <w:p w:rsidR="00445C36" w:rsidRDefault="00445C36" w:rsidP="00445C36"/>
    <w:p w:rsidR="00445C36" w:rsidRDefault="00445C36" w:rsidP="00445C36">
      <w:r>
        <w:t>Na fachada um balcão circunda todo o prédio no segundo pavimento. O revestimento externo é feito em pó de pedra, material característico das construções da época.</w:t>
      </w:r>
    </w:p>
    <w:p w:rsidR="00445C36" w:rsidRDefault="00445C36" w:rsidP="00445C36"/>
    <w:p w:rsidR="00445C36" w:rsidRDefault="00445C36" w:rsidP="00445C36">
      <w:r>
        <w:t>Homenagens a figuras da cultura capixaba</w:t>
      </w:r>
    </w:p>
    <w:p w:rsidR="00445C36" w:rsidRDefault="00445C36" w:rsidP="00445C36"/>
    <w:p w:rsidR="00445C36" w:rsidRDefault="00445C36" w:rsidP="00445C36">
      <w:r>
        <w:t xml:space="preserve">O Centro Cultural </w:t>
      </w:r>
      <w:proofErr w:type="gramStart"/>
      <w:r>
        <w:t>Sesc</w:t>
      </w:r>
      <w:proofErr w:type="gramEnd"/>
      <w:r>
        <w:t xml:space="preserve"> Glória, a  partir de seus espaços, homenageia figuras e personalidades que se destacaram em propagar a cultura. Por isso, esses espaços receberam os seguintes nomes:</w:t>
      </w:r>
    </w:p>
    <w:p w:rsidR="00445C36" w:rsidRDefault="00445C36" w:rsidP="00445C36"/>
    <w:p w:rsidR="00445C36" w:rsidRDefault="00445C36" w:rsidP="00445C36">
      <w:r>
        <w:t xml:space="preserve">Galeria de artes: </w:t>
      </w:r>
      <w:proofErr w:type="spellStart"/>
      <w:r>
        <w:t>Levino</w:t>
      </w:r>
      <w:proofErr w:type="spellEnd"/>
      <w:r>
        <w:t xml:space="preserve"> </w:t>
      </w:r>
      <w:proofErr w:type="spellStart"/>
      <w:r>
        <w:t>Franzeres</w:t>
      </w:r>
      <w:proofErr w:type="spellEnd"/>
      <w:r>
        <w:t xml:space="preserve"> </w:t>
      </w:r>
    </w:p>
    <w:p w:rsidR="00445C36" w:rsidRDefault="00445C36" w:rsidP="00445C36">
      <w:r>
        <w:t xml:space="preserve">Cinema </w:t>
      </w:r>
      <w:proofErr w:type="gramStart"/>
      <w:r>
        <w:t>1</w:t>
      </w:r>
      <w:proofErr w:type="gramEnd"/>
      <w:r>
        <w:t xml:space="preserve">: </w:t>
      </w:r>
      <w:proofErr w:type="spellStart"/>
      <w:r>
        <w:t>Cariê</w:t>
      </w:r>
      <w:proofErr w:type="spellEnd"/>
      <w:r>
        <w:t xml:space="preserve"> </w:t>
      </w:r>
      <w:proofErr w:type="spellStart"/>
      <w:r>
        <w:t>Lindenberg</w:t>
      </w:r>
      <w:proofErr w:type="spellEnd"/>
    </w:p>
    <w:p w:rsidR="00445C36" w:rsidRDefault="00445C36" w:rsidP="00445C36">
      <w:r>
        <w:t xml:space="preserve">Cinema </w:t>
      </w:r>
      <w:proofErr w:type="gramStart"/>
      <w:r>
        <w:t>2</w:t>
      </w:r>
      <w:proofErr w:type="gramEnd"/>
      <w:r>
        <w:t xml:space="preserve">: </w:t>
      </w:r>
      <w:proofErr w:type="spellStart"/>
      <w:r>
        <w:t>Marien</w:t>
      </w:r>
      <w:proofErr w:type="spellEnd"/>
      <w:r>
        <w:t xml:space="preserve"> </w:t>
      </w:r>
      <w:proofErr w:type="spellStart"/>
      <w:r>
        <w:t>Calixte</w:t>
      </w:r>
      <w:proofErr w:type="spellEnd"/>
      <w:r>
        <w:t xml:space="preserve"> </w:t>
      </w:r>
    </w:p>
    <w:p w:rsidR="00445C36" w:rsidRDefault="00445C36" w:rsidP="00445C36">
      <w:r>
        <w:t>Biblioteca: Guilherme Santos Neves</w:t>
      </w:r>
    </w:p>
    <w:p w:rsidR="00445C36" w:rsidRDefault="00445C36" w:rsidP="00445C36">
      <w:r>
        <w:t>Estúdio de Gravação: Mauricio de Oliveira</w:t>
      </w:r>
    </w:p>
    <w:p w:rsidR="00445C36" w:rsidRDefault="00445C36" w:rsidP="00445C36">
      <w:r>
        <w:t xml:space="preserve">Teatro </w:t>
      </w:r>
      <w:proofErr w:type="spellStart"/>
      <w:r>
        <w:t>Multiconfiguracional</w:t>
      </w:r>
      <w:proofErr w:type="spellEnd"/>
      <w:r>
        <w:t xml:space="preserve">: Virgínia </w:t>
      </w:r>
      <w:proofErr w:type="spellStart"/>
      <w:r>
        <w:t>Tamanini</w:t>
      </w:r>
      <w:proofErr w:type="spellEnd"/>
      <w:r>
        <w:t xml:space="preserve"> </w:t>
      </w:r>
    </w:p>
    <w:p w:rsidR="00445C36" w:rsidRDefault="00445C36" w:rsidP="00445C36">
      <w:r>
        <w:t>Sala de Dança: Lucia Calmon</w:t>
      </w:r>
    </w:p>
    <w:p w:rsidR="00445C36" w:rsidRDefault="00445C36" w:rsidP="00445C36">
      <w:r>
        <w:t xml:space="preserve">Sala da Palavra: </w:t>
      </w:r>
      <w:proofErr w:type="spellStart"/>
      <w:r>
        <w:t>Milson</w:t>
      </w:r>
      <w:proofErr w:type="spellEnd"/>
      <w:r>
        <w:t xml:space="preserve"> Henriques</w:t>
      </w:r>
    </w:p>
    <w:p w:rsidR="00445C36" w:rsidRDefault="00445C36" w:rsidP="00445C36"/>
    <w:p w:rsidR="00445C36" w:rsidRDefault="00445C36" w:rsidP="00445C36"/>
    <w:p w:rsidR="00445C36" w:rsidRDefault="00445C36" w:rsidP="00445C36">
      <w:r>
        <w:lastRenderedPageBreak/>
        <w:t>Estrutura</w:t>
      </w:r>
    </w:p>
    <w:p w:rsidR="00445C36" w:rsidRDefault="00445C36" w:rsidP="00445C36"/>
    <w:p w:rsidR="00445C36" w:rsidRDefault="00445C36" w:rsidP="00445C36">
      <w:r>
        <w:t>Térreo</w:t>
      </w:r>
    </w:p>
    <w:p w:rsidR="00445C36" w:rsidRDefault="00445C36" w:rsidP="00445C36">
      <w:r>
        <w:t>É nesse nível que está o teatro principal, com capacidade para 690 pessoas. Além disso, terá um bistrô.</w:t>
      </w:r>
    </w:p>
    <w:p w:rsidR="00445C36" w:rsidRDefault="00445C36" w:rsidP="00445C36"/>
    <w:p w:rsidR="00445C36" w:rsidRDefault="00445C36" w:rsidP="00445C36">
      <w:r>
        <w:t>Primeiro andar</w:t>
      </w:r>
    </w:p>
    <w:p w:rsidR="00445C36" w:rsidRDefault="00445C36" w:rsidP="00445C36">
      <w:r>
        <w:t>O andar é um espaço expositivo, que vai receber exposições diversas.</w:t>
      </w:r>
    </w:p>
    <w:p w:rsidR="00445C36" w:rsidRDefault="00445C36" w:rsidP="00445C36"/>
    <w:p w:rsidR="00445C36" w:rsidRDefault="00445C36" w:rsidP="00445C36">
      <w:r>
        <w:t>Segundo andar</w:t>
      </w:r>
    </w:p>
    <w:p w:rsidR="00445C36" w:rsidRDefault="00445C36" w:rsidP="00445C36">
      <w:r>
        <w:t xml:space="preserve">Terá uma sala de dança com 100 metros quadrados, além do Cinema </w:t>
      </w:r>
      <w:proofErr w:type="gramStart"/>
      <w:r>
        <w:t>1</w:t>
      </w:r>
      <w:proofErr w:type="gramEnd"/>
      <w:r>
        <w:t>, com capacidade para 80 pessoas.</w:t>
      </w:r>
    </w:p>
    <w:p w:rsidR="00445C36" w:rsidRDefault="00445C36" w:rsidP="00445C36"/>
    <w:p w:rsidR="00445C36" w:rsidRDefault="00445C36" w:rsidP="00445C36">
      <w:r>
        <w:t>Terceiro andar</w:t>
      </w:r>
    </w:p>
    <w:p w:rsidR="00445C36" w:rsidRDefault="00445C36" w:rsidP="00445C36">
      <w:r>
        <w:t xml:space="preserve">Contará com duas salas de aula de música, </w:t>
      </w:r>
      <w:proofErr w:type="spellStart"/>
      <w:r>
        <w:t>audioteca</w:t>
      </w:r>
      <w:proofErr w:type="spellEnd"/>
      <w:r>
        <w:t xml:space="preserve">, ateliês de gravuras e artes visuais, Arena </w:t>
      </w:r>
      <w:proofErr w:type="spellStart"/>
      <w:r>
        <w:t>Acusmática</w:t>
      </w:r>
      <w:proofErr w:type="spellEnd"/>
      <w:r>
        <w:t xml:space="preserve">, Cinema </w:t>
      </w:r>
      <w:proofErr w:type="gramStart"/>
      <w:r>
        <w:t>2</w:t>
      </w:r>
      <w:proofErr w:type="gramEnd"/>
      <w:r>
        <w:t xml:space="preserve"> para 80 pessoas e um estúdio de música. No local, também funcionará a administração do Centro.</w:t>
      </w:r>
    </w:p>
    <w:p w:rsidR="00445C36" w:rsidRDefault="00445C36" w:rsidP="00445C36"/>
    <w:p w:rsidR="00445C36" w:rsidRDefault="00445C36" w:rsidP="00445C36">
      <w:r>
        <w:t>Quarto andar</w:t>
      </w:r>
    </w:p>
    <w:p w:rsidR="00445C36" w:rsidRDefault="00445C36" w:rsidP="00445C36">
      <w:r>
        <w:t xml:space="preserve">Sediará a biblioteca, que tem espaço para até </w:t>
      </w:r>
      <w:proofErr w:type="gramStart"/>
      <w:r>
        <w:t>7</w:t>
      </w:r>
      <w:proofErr w:type="gramEnd"/>
      <w:r>
        <w:t xml:space="preserve"> mil títulos. O local também terá espaço expositivo, duas salas de produção audiovisual, sala da palavra (para cafés literários, lançamentos de livros e outros eventos relacionados à literatura) e Banco de Textos de Artes Cênicas.</w:t>
      </w:r>
    </w:p>
    <w:p w:rsidR="00445C36" w:rsidRDefault="00445C36" w:rsidP="00445C36"/>
    <w:p w:rsidR="00445C36" w:rsidRDefault="00445C36" w:rsidP="00445C36">
      <w:r>
        <w:t>Quinto andar</w:t>
      </w:r>
    </w:p>
    <w:p w:rsidR="00445C36" w:rsidRDefault="00445C36" w:rsidP="00445C36">
      <w:r>
        <w:t xml:space="preserve">É onde fica o terraço panorâmico. De um lado, o público tem vista para a Av. Jerônimo Monteiro, a Praça Costa Pereira e o Teatro Carlos Gomes. Do outro, é possível avistar a Baía de Vitória. Lá abrigará um teatro </w:t>
      </w:r>
      <w:proofErr w:type="spellStart"/>
      <w:r>
        <w:t>multiconfiguracional</w:t>
      </w:r>
      <w:proofErr w:type="spellEnd"/>
      <w:r>
        <w:t xml:space="preserve">, com plateia de até 100 pessoas, configurada de acordo com a cena. </w:t>
      </w:r>
    </w:p>
    <w:p w:rsidR="00445C36" w:rsidRDefault="00445C36" w:rsidP="00445C36"/>
    <w:p w:rsidR="00445C36" w:rsidRDefault="00445C36" w:rsidP="00445C36"/>
    <w:p w:rsidR="00445C36" w:rsidRDefault="00445C36" w:rsidP="00445C36"/>
    <w:p w:rsidR="00445C36" w:rsidRDefault="00445C36" w:rsidP="00445C36">
      <w:r>
        <w:t>Mais informações:</w:t>
      </w:r>
    </w:p>
    <w:p w:rsidR="00445C36" w:rsidRDefault="00445C36" w:rsidP="00445C36">
      <w:r>
        <w:t>Assessoria de Imprensa SESC- ES</w:t>
      </w:r>
    </w:p>
    <w:p w:rsidR="00445C36" w:rsidRDefault="00445C36" w:rsidP="00445C36">
      <w:r>
        <w:t>Iá! Comunicação: (27) 3314-5909</w:t>
      </w:r>
    </w:p>
    <w:p w:rsidR="00445C36" w:rsidRDefault="00445C36" w:rsidP="00445C36">
      <w:r>
        <w:t>Fernanda Gomes – 9 9841-1414 / fernanda@iacomunicacao.com.br</w:t>
      </w:r>
    </w:p>
    <w:p w:rsidR="00ED46F0" w:rsidRDefault="00445C36" w:rsidP="00445C36">
      <w:proofErr w:type="spellStart"/>
      <w:r>
        <w:t>Lucano</w:t>
      </w:r>
      <w:proofErr w:type="spellEnd"/>
      <w:r>
        <w:t xml:space="preserve"> Brito – 9 9795 0307 / lucano@iacomunicacao.com.br</w:t>
      </w:r>
      <w:r>
        <w:cr/>
      </w:r>
      <w:bookmarkStart w:id="0" w:name="_GoBack"/>
      <w:bookmarkEnd w:id="0"/>
    </w:p>
    <w:sectPr w:rsidR="00ED46F0" w:rsidSect="00445C36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36"/>
    <w:rsid w:val="00445C36"/>
    <w:rsid w:val="00ED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6402</Characters>
  <Application>Microsoft Office Word</Application>
  <DocSecurity>0</DocSecurity>
  <Lines>53</Lines>
  <Paragraphs>15</Paragraphs>
  <ScaleCrop>false</ScaleCrop>
  <Company>SESC - SERVIÇO SOCIAL DO COMÉRCIO</Company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Pinto Moreira Poltronieri</dc:creator>
  <cp:lastModifiedBy>Daniele Pinto Moreira Poltronieri</cp:lastModifiedBy>
  <cp:revision>1</cp:revision>
  <dcterms:created xsi:type="dcterms:W3CDTF">2014-10-15T19:44:00Z</dcterms:created>
  <dcterms:modified xsi:type="dcterms:W3CDTF">2014-10-15T19:45:00Z</dcterms:modified>
</cp:coreProperties>
</file>